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8D" w:rsidRPr="00D82D53" w:rsidRDefault="0072068D" w:rsidP="00D82D53">
      <w:pPr>
        <w:shd w:val="clear" w:color="auto" w:fill="FFFFFF"/>
        <w:spacing w:after="20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82D53">
        <w:rPr>
          <w:rFonts w:ascii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ПОЛОЖЕНИЕ</w:t>
      </w:r>
    </w:p>
    <w:p w:rsidR="0072068D" w:rsidRPr="00D82D53" w:rsidRDefault="0072068D" w:rsidP="00D82D53">
      <w:pPr>
        <w:shd w:val="clear" w:color="auto" w:fill="FFFFFF"/>
        <w:spacing w:after="20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о фотоконкурсе </w:t>
      </w:r>
      <w:r w:rsidRPr="00D82D53">
        <w:rPr>
          <w:rFonts w:ascii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«Сидим дома».</w:t>
      </w:r>
    </w:p>
    <w:p w:rsidR="0072068D" w:rsidRPr="00D82D53" w:rsidRDefault="0072068D" w:rsidP="00D82D53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82D53">
        <w:rPr>
          <w:rFonts w:ascii="Times New Roman" w:hAnsi="Times New Roman"/>
          <w:sz w:val="18"/>
          <w:szCs w:val="18"/>
          <w:lang w:eastAsia="ru-RU"/>
        </w:rPr>
        <w:t> </w:t>
      </w:r>
      <w:r w:rsidRPr="00D82D53">
        <w:rPr>
          <w:rFonts w:ascii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Условия фотоконкурса:</w:t>
      </w:r>
    </w:p>
    <w:p w:rsidR="0072068D" w:rsidRPr="00D82D53" w:rsidRDefault="0072068D" w:rsidP="00D82D53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1. На конкурс принимаются только авторские  фотографии, соответствующие заявленной теме. Допускается фотообработка (</w:t>
      </w:r>
      <w:r w:rsidRPr="00D82D53">
        <w:rPr>
          <w:rFonts w:ascii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не монтаж</w:t>
      </w: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).  </w:t>
      </w:r>
      <w:r w:rsidRPr="00D82D53">
        <w:rPr>
          <w:rFonts w:ascii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Вместе с конкурсной фотографией необходимо прислать исходное фото в формате jpg.</w:t>
      </w: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 Запрещается использование чужих фотографий (последует удаление участника).</w:t>
      </w:r>
    </w:p>
    <w:p w:rsidR="0072068D" w:rsidRPr="00D82D53" w:rsidRDefault="0072068D" w:rsidP="00D82D53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2. Один участник может представить на конкурс от одной до трех работ. Каждая работа должна сопровождаться заявкой, в которой указываются данные автора.  Образец заявки дан в приложении.</w:t>
      </w:r>
    </w:p>
    <w:p w:rsidR="0072068D" w:rsidRPr="00D82D53" w:rsidRDefault="0072068D" w:rsidP="00D82D53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3. Размер работы не должен быть менее 1024 х768 рх. Вес - не более 1,5 Мб. </w:t>
      </w:r>
      <w:r w:rsidRPr="00D82D53">
        <w:rPr>
          <w:rFonts w:ascii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Работы принимаются только в электронном виде.</w:t>
      </w:r>
    </w:p>
    <w:p w:rsidR="0072068D" w:rsidRPr="00BE0A8F" w:rsidRDefault="0072068D" w:rsidP="00D82D53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</w:pP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4. Регистрация заявок и приём конкурсных работ производятся с 1</w:t>
      </w:r>
      <w:r w:rsidRPr="00BE0A8F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0</w:t>
      </w: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 xml:space="preserve"> апреля  по 2</w:t>
      </w:r>
      <w:r w:rsidRPr="00BE0A8F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4</w:t>
      </w: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 xml:space="preserve"> апреля 2020 года включительно по электронному адресу: </w:t>
      </w:r>
      <w:r w:rsidRPr="00316EA0">
        <w:rPr>
          <w:rFonts w:ascii="Times New Roman" w:hAnsi="Times New Roman"/>
          <w:color w:val="0000FF"/>
          <w:sz w:val="30"/>
          <w:szCs w:val="30"/>
          <w:bdr w:val="none" w:sz="0" w:space="0" w:color="auto" w:frame="1"/>
          <w:lang w:val="en-US" w:eastAsia="ru-RU"/>
        </w:rPr>
        <w:t>temernik</w:t>
      </w:r>
      <w:r w:rsidRPr="00316EA0">
        <w:rPr>
          <w:rFonts w:ascii="Times New Roman" w:hAnsi="Times New Roman"/>
          <w:color w:val="0000FF"/>
          <w:sz w:val="30"/>
          <w:szCs w:val="30"/>
          <w:bdr w:val="none" w:sz="0" w:space="0" w:color="auto" w:frame="1"/>
          <w:lang w:eastAsia="ru-RU"/>
        </w:rPr>
        <w:t>6@mail.ru</w:t>
      </w: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 xml:space="preserve">,  с пометкой в строке «Тема»: Фотоконкурс «Сидим дома».  Фотоработы будут размещаться на сайте </w:t>
      </w:r>
      <w:r w:rsidRPr="00316EA0">
        <w:rPr>
          <w:rFonts w:ascii="Times New Roman" w:hAnsi="Times New Roman"/>
          <w:color w:val="0000FF"/>
          <w:sz w:val="30"/>
          <w:szCs w:val="30"/>
          <w:u w:val="single"/>
          <w:bdr w:val="none" w:sz="0" w:space="0" w:color="auto" w:frame="1"/>
          <w:lang w:eastAsia="ru-RU"/>
        </w:rPr>
        <w:t>http://</w:t>
      </w:r>
      <w:hyperlink r:id="rId5" w:history="1">
        <w:r w:rsidRPr="00316EA0">
          <w:rPr>
            <w:rStyle w:val="Hyperlink"/>
            <w:rFonts w:ascii="Times New Roman" w:hAnsi="Times New Roman"/>
            <w:color w:val="0000FF"/>
            <w:sz w:val="30"/>
            <w:szCs w:val="30"/>
            <w:bdr w:val="none" w:sz="0" w:space="0" w:color="auto" w:frame="1"/>
            <w:lang w:val="en-US" w:eastAsia="ru-RU"/>
          </w:rPr>
          <w:t>www</w:t>
        </w:r>
        <w:r w:rsidRPr="00316EA0">
          <w:rPr>
            <w:rStyle w:val="Hyperlink"/>
            <w:rFonts w:ascii="Times New Roman" w:hAnsi="Times New Roman"/>
            <w:color w:val="0000FF"/>
            <w:sz w:val="30"/>
            <w:szCs w:val="30"/>
            <w:bdr w:val="none" w:sz="0" w:space="0" w:color="auto" w:frame="1"/>
            <w:lang w:eastAsia="ru-RU"/>
          </w:rPr>
          <w:t>.дюсш6.рф</w:t>
        </w:r>
      </w:hyperlink>
    </w:p>
    <w:p w:rsidR="0072068D" w:rsidRPr="00D82D53" w:rsidRDefault="0072068D" w:rsidP="00D82D53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82D53">
        <w:rPr>
          <w:rFonts w:ascii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Организаторы:</w:t>
      </w:r>
    </w:p>
    <w:p w:rsidR="0072068D" w:rsidRPr="00D82D53" w:rsidRDefault="0072068D" w:rsidP="00D82D53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 xml:space="preserve">Организатором фотоконкурса является </w:t>
      </w:r>
      <w:r w:rsidRPr="00BE0A8F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МБУ ДО ДЮСШ №6.</w:t>
      </w:r>
    </w:p>
    <w:p w:rsidR="0072068D" w:rsidRPr="00D82D53" w:rsidRDefault="0072068D" w:rsidP="00D82D53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82D53">
        <w:rPr>
          <w:rFonts w:ascii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Цели и задачи:</w:t>
      </w:r>
    </w:p>
    <w:p w:rsidR="0072068D" w:rsidRPr="00D82D53" w:rsidRDefault="0072068D" w:rsidP="00D82D53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Цель конкурса: вовлечение подрастающего поколения в созидательную, позитивную деятельность.</w:t>
      </w:r>
    </w:p>
    <w:p w:rsidR="0072068D" w:rsidRPr="00D82D53" w:rsidRDefault="0072068D" w:rsidP="00D82D53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 xml:space="preserve">Задачи: раскрытие творческого потенциала </w:t>
      </w:r>
      <w:r w:rsidRPr="00BE0A8F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обучающихся</w:t>
      </w: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, поддержка талантливых детей и молодежи.</w:t>
      </w:r>
    </w:p>
    <w:p w:rsidR="0072068D" w:rsidRPr="00D82D53" w:rsidRDefault="0072068D" w:rsidP="00D82D53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82D53">
        <w:rPr>
          <w:rFonts w:ascii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Участники:</w:t>
      </w:r>
    </w:p>
    <w:p w:rsidR="0072068D" w:rsidRPr="00D82D53" w:rsidRDefault="0072068D" w:rsidP="00D82D53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 xml:space="preserve">К участию в фотоконкурсе приглашаются </w:t>
      </w:r>
      <w:r w:rsidRPr="00BE0A8F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 xml:space="preserve">обучающиеся всех отделений по спорту МБУ ДО ДЮСШ №6 </w:t>
      </w: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 xml:space="preserve">в возрасте до 18 лет. </w:t>
      </w:r>
      <w:r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br/>
      </w: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Возрастные категории:</w:t>
      </w:r>
    </w:p>
    <w:p w:rsidR="0072068D" w:rsidRPr="00D82D53" w:rsidRDefault="0072068D" w:rsidP="00316EA0">
      <w:pPr>
        <w:numPr>
          <w:ilvl w:val="0"/>
          <w:numId w:val="1"/>
        </w:numPr>
        <w:shd w:val="clear" w:color="auto" w:fill="FFFFFF"/>
        <w:tabs>
          <w:tab w:val="clear" w:pos="720"/>
          <w:tab w:val="left" w:pos="900"/>
        </w:tabs>
        <w:spacing w:after="0" w:line="240" w:lineRule="auto"/>
        <w:ind w:left="180"/>
        <w:jc w:val="both"/>
        <w:rPr>
          <w:rFonts w:ascii="Times New Roman" w:hAnsi="Times New Roman"/>
          <w:sz w:val="18"/>
          <w:szCs w:val="18"/>
          <w:lang w:eastAsia="ru-RU"/>
        </w:rPr>
      </w:pP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 xml:space="preserve">от </w:t>
      </w:r>
      <w:r w:rsidRPr="00BE0A8F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6</w:t>
      </w: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 xml:space="preserve"> до 10 лет;</w:t>
      </w:r>
    </w:p>
    <w:p w:rsidR="0072068D" w:rsidRPr="00D82D53" w:rsidRDefault="0072068D" w:rsidP="00316EA0">
      <w:pPr>
        <w:numPr>
          <w:ilvl w:val="0"/>
          <w:numId w:val="1"/>
        </w:numPr>
        <w:shd w:val="clear" w:color="auto" w:fill="FFFFFF"/>
        <w:tabs>
          <w:tab w:val="clear" w:pos="720"/>
          <w:tab w:val="left" w:pos="900"/>
        </w:tabs>
        <w:spacing w:after="0" w:line="240" w:lineRule="auto"/>
        <w:ind w:left="180"/>
        <w:jc w:val="both"/>
        <w:rPr>
          <w:rFonts w:ascii="Times New Roman" w:hAnsi="Times New Roman"/>
          <w:sz w:val="18"/>
          <w:szCs w:val="18"/>
          <w:lang w:eastAsia="ru-RU"/>
        </w:rPr>
      </w:pP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от 11 до 14 лет;</w:t>
      </w:r>
    </w:p>
    <w:p w:rsidR="0072068D" w:rsidRPr="00D82D53" w:rsidRDefault="0072068D" w:rsidP="00316EA0">
      <w:pPr>
        <w:numPr>
          <w:ilvl w:val="0"/>
          <w:numId w:val="1"/>
        </w:numPr>
        <w:shd w:val="clear" w:color="auto" w:fill="FFFFFF"/>
        <w:tabs>
          <w:tab w:val="clear" w:pos="720"/>
          <w:tab w:val="left" w:pos="900"/>
        </w:tabs>
        <w:spacing w:after="200" w:line="240" w:lineRule="auto"/>
        <w:ind w:left="180"/>
        <w:jc w:val="both"/>
        <w:rPr>
          <w:rFonts w:ascii="Times New Roman" w:hAnsi="Times New Roman"/>
          <w:sz w:val="18"/>
          <w:szCs w:val="18"/>
          <w:lang w:eastAsia="ru-RU"/>
        </w:rPr>
      </w:pP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от 15 до 18 лет.</w:t>
      </w:r>
    </w:p>
    <w:p w:rsidR="0072068D" w:rsidRPr="00D82D53" w:rsidRDefault="0072068D" w:rsidP="00D82D53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82D53">
        <w:rPr>
          <w:rFonts w:ascii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Номинации конкурса:</w:t>
      </w:r>
    </w:p>
    <w:p w:rsidR="0072068D" w:rsidRPr="00D82D53" w:rsidRDefault="0072068D" w:rsidP="005A5A3A">
      <w:pPr>
        <w:numPr>
          <w:ilvl w:val="0"/>
          <w:numId w:val="2"/>
        </w:numPr>
        <w:shd w:val="clear" w:color="auto" w:fill="FFFFFF"/>
        <w:spacing w:after="0" w:line="240" w:lineRule="auto"/>
        <w:ind w:left="180"/>
        <w:jc w:val="both"/>
        <w:rPr>
          <w:rFonts w:ascii="Times New Roman" w:hAnsi="Times New Roman"/>
          <w:sz w:val="18"/>
          <w:szCs w:val="18"/>
          <w:lang w:eastAsia="ru-RU"/>
        </w:rPr>
      </w:pPr>
      <w:r w:rsidRPr="00D82D53">
        <w:rPr>
          <w:rFonts w:ascii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Натюрморт</w:t>
      </w: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 - один из жанров фотографии, в котором объектами съемки являются различные неодушевленные объекты: художественные изделия, посуда, цветы, фрукты и пр.;</w:t>
      </w:r>
    </w:p>
    <w:p w:rsidR="0072068D" w:rsidRPr="00D82D53" w:rsidRDefault="0072068D" w:rsidP="005A5A3A">
      <w:pPr>
        <w:numPr>
          <w:ilvl w:val="0"/>
          <w:numId w:val="2"/>
        </w:numPr>
        <w:shd w:val="clear" w:color="auto" w:fill="FFFFFF"/>
        <w:spacing w:after="0" w:line="240" w:lineRule="auto"/>
        <w:ind w:left="180"/>
        <w:jc w:val="both"/>
        <w:rPr>
          <w:rFonts w:ascii="Times New Roman" w:hAnsi="Times New Roman"/>
          <w:sz w:val="18"/>
          <w:szCs w:val="18"/>
          <w:lang w:eastAsia="ru-RU"/>
        </w:rPr>
      </w:pPr>
      <w:r w:rsidRPr="00D82D53">
        <w:rPr>
          <w:rFonts w:ascii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Световая кисть</w:t>
      </w: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 (не путать с фризлайт). Световой кистью называется инструмент и техника фотографии. Инструмент представляет собой малогабаритный источник постоянного света (фонарик), дающий хорошо сфокусированный узкий луч. Техника съемки: каждый объект освещается отдельно, «прорисовываясь» на фотографии движущейся световой кистью. В результате получается уникальный световой рисунок, который невозможно воспроизвести другими способами.</w:t>
      </w:r>
    </w:p>
    <w:p w:rsidR="0072068D" w:rsidRPr="00D82D53" w:rsidRDefault="0072068D" w:rsidP="005A5A3A">
      <w:pPr>
        <w:shd w:val="clear" w:color="auto" w:fill="FFFFFF"/>
        <w:spacing w:after="0" w:line="240" w:lineRule="auto"/>
        <w:ind w:left="180"/>
        <w:jc w:val="both"/>
        <w:rPr>
          <w:rFonts w:ascii="Times New Roman" w:hAnsi="Times New Roman"/>
          <w:sz w:val="18"/>
          <w:szCs w:val="18"/>
          <w:lang w:eastAsia="ru-RU"/>
        </w:rPr>
      </w:pP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Более подробно о технике можно узнать по адресу: </w:t>
      </w:r>
      <w:hyperlink r:id="rId6" w:history="1">
        <w:r w:rsidRPr="00D82D53">
          <w:rPr>
            <w:rFonts w:ascii="Times New Roman" w:hAnsi="Times New Roman"/>
            <w:sz w:val="30"/>
            <w:szCs w:val="30"/>
            <w:u w:val="single"/>
            <w:bdr w:val="none" w:sz="0" w:space="0" w:color="auto" w:frame="1"/>
            <w:lang w:eastAsia="ru-RU"/>
          </w:rPr>
          <w:t>https://prophotos.ru/lessons/5457-svetovaya-kist</w:t>
        </w:r>
      </w:hyperlink>
    </w:p>
    <w:p w:rsidR="0072068D" w:rsidRPr="00D82D53" w:rsidRDefault="0072068D" w:rsidP="005A5A3A">
      <w:pPr>
        <w:numPr>
          <w:ilvl w:val="0"/>
          <w:numId w:val="3"/>
        </w:numPr>
        <w:shd w:val="clear" w:color="auto" w:fill="FFFFFF"/>
        <w:spacing w:after="200" w:line="240" w:lineRule="auto"/>
        <w:ind w:left="180"/>
        <w:jc w:val="both"/>
        <w:rPr>
          <w:rFonts w:ascii="Times New Roman" w:hAnsi="Times New Roman"/>
          <w:sz w:val="18"/>
          <w:szCs w:val="18"/>
          <w:lang w:eastAsia="ru-RU"/>
        </w:rPr>
      </w:pPr>
      <w:r w:rsidRPr="00D82D53">
        <w:rPr>
          <w:rFonts w:ascii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Домашний любимец. </w:t>
      </w: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Присылайте художественные фото своих домашних питомцев. Обязательно следите за задним планом на фотографии, неаккуратный фон снижает качество вашей работы.</w:t>
      </w:r>
    </w:p>
    <w:p w:rsidR="0072068D" w:rsidRPr="00D82D53" w:rsidRDefault="0072068D" w:rsidP="00D82D53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82D53">
        <w:rPr>
          <w:rFonts w:ascii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Подведение итогов фотоконкурса:</w:t>
      </w:r>
    </w:p>
    <w:p w:rsidR="0072068D" w:rsidRPr="00D82D53" w:rsidRDefault="0072068D" w:rsidP="005A5A3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  <w:lang w:eastAsia="ru-RU"/>
        </w:rPr>
      </w:pP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 xml:space="preserve">Конкурсные работы оцениваются жюри </w:t>
      </w:r>
      <w:r w:rsidRPr="00BE0A8F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из состава администрации МБУ ДО ДЮСШ №6</w:t>
      </w: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.</w:t>
      </w:r>
    </w:p>
    <w:p w:rsidR="0072068D" w:rsidRPr="00D82D53" w:rsidRDefault="0072068D" w:rsidP="005A5A3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  <w:lang w:eastAsia="ru-RU"/>
        </w:rPr>
      </w:pP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Критериями оценки фоторабот являются: техника и качество исполнения; художественный уровень; раскрытие темы конкурса; оригинальность идеи и содержательность выполненной работы.</w:t>
      </w:r>
    </w:p>
    <w:p w:rsidR="0072068D" w:rsidRPr="00316EA0" w:rsidRDefault="0072068D" w:rsidP="005A5A3A">
      <w:pPr>
        <w:numPr>
          <w:ilvl w:val="0"/>
          <w:numId w:val="4"/>
        </w:numPr>
        <w:shd w:val="clear" w:color="auto" w:fill="FFFFFF"/>
        <w:spacing w:after="200" w:line="240" w:lineRule="auto"/>
        <w:ind w:left="360"/>
        <w:jc w:val="both"/>
        <w:rPr>
          <w:rFonts w:ascii="Times New Roman" w:hAnsi="Times New Roman"/>
          <w:color w:val="0000FF"/>
          <w:sz w:val="18"/>
          <w:szCs w:val="18"/>
          <w:lang w:eastAsia="ru-RU"/>
        </w:rPr>
      </w:pP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 xml:space="preserve">Фотоработы, которые по решению нашего жюри займут I, II и III места, </w:t>
      </w:r>
      <w:r w:rsidRPr="00BE0A8F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 xml:space="preserve">будут </w:t>
      </w: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 xml:space="preserve">размещены на </w:t>
      </w:r>
      <w:r w:rsidRPr="00BE0A8F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официальном сайте МБУ ДО ДЮСШ №6</w:t>
      </w: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 xml:space="preserve">. Победители будут отмечены дипломами от </w:t>
      </w:r>
      <w:r w:rsidRPr="00BE0A8F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ДЮСШ №6 и подарочным</w:t>
      </w:r>
      <w:r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и сертификата</w:t>
      </w:r>
      <w:r w:rsidRPr="00BE0A8F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м</w:t>
      </w:r>
      <w:r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 xml:space="preserve">и от детской </w:t>
      </w:r>
      <w:r w:rsidRPr="00BE0A8F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фотостудии «Фото-Мама»</w:t>
      </w:r>
      <w:r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316EA0">
        <w:rPr>
          <w:rFonts w:ascii="Times New Roman" w:hAnsi="Times New Roman"/>
          <w:color w:val="0000FF"/>
          <w:sz w:val="30"/>
          <w:szCs w:val="30"/>
          <w:u w:val="single"/>
          <w:bdr w:val="none" w:sz="0" w:space="0" w:color="auto" w:frame="1"/>
          <w:lang w:val="en-US" w:eastAsia="ru-RU"/>
        </w:rPr>
        <w:t>http</w:t>
      </w:r>
      <w:r w:rsidRPr="00316EA0">
        <w:rPr>
          <w:rFonts w:ascii="Times New Roman" w:hAnsi="Times New Roman"/>
          <w:color w:val="0000FF"/>
          <w:sz w:val="30"/>
          <w:szCs w:val="30"/>
          <w:u w:val="single"/>
          <w:bdr w:val="none" w:sz="0" w:space="0" w:color="auto" w:frame="1"/>
          <w:lang w:eastAsia="ru-RU"/>
        </w:rPr>
        <w:t>://www.</w:t>
      </w:r>
      <w:r w:rsidRPr="00316EA0">
        <w:rPr>
          <w:rFonts w:ascii="Times New Roman" w:hAnsi="Times New Roman"/>
          <w:color w:val="0000FF"/>
          <w:sz w:val="30"/>
          <w:szCs w:val="30"/>
          <w:u w:val="single"/>
          <w:bdr w:val="none" w:sz="0" w:space="0" w:color="auto" w:frame="1"/>
          <w:lang w:val="en-US" w:eastAsia="ru-RU"/>
        </w:rPr>
        <w:t>foto</w:t>
      </w:r>
      <w:r w:rsidRPr="00316EA0">
        <w:rPr>
          <w:rFonts w:ascii="Times New Roman" w:hAnsi="Times New Roman"/>
          <w:color w:val="0000FF"/>
          <w:sz w:val="30"/>
          <w:szCs w:val="30"/>
          <w:u w:val="single"/>
          <w:bdr w:val="none" w:sz="0" w:space="0" w:color="auto" w:frame="1"/>
          <w:lang w:eastAsia="ru-RU"/>
        </w:rPr>
        <w:t>-</w:t>
      </w:r>
      <w:r w:rsidRPr="00316EA0">
        <w:rPr>
          <w:rFonts w:ascii="Times New Roman" w:hAnsi="Times New Roman"/>
          <w:color w:val="0000FF"/>
          <w:sz w:val="30"/>
          <w:szCs w:val="30"/>
          <w:u w:val="single"/>
          <w:bdr w:val="none" w:sz="0" w:space="0" w:color="auto" w:frame="1"/>
          <w:lang w:val="en-US" w:eastAsia="ru-RU"/>
        </w:rPr>
        <w:t>detki</w:t>
      </w:r>
      <w:r w:rsidRPr="00316EA0">
        <w:rPr>
          <w:rFonts w:ascii="Times New Roman" w:hAnsi="Times New Roman"/>
          <w:color w:val="0000FF"/>
          <w:sz w:val="30"/>
          <w:szCs w:val="30"/>
          <w:u w:val="single"/>
          <w:bdr w:val="none" w:sz="0" w:space="0" w:color="auto" w:frame="1"/>
          <w:lang w:eastAsia="ru-RU"/>
        </w:rPr>
        <w:t>.</w:t>
      </w:r>
      <w:r w:rsidRPr="00316EA0">
        <w:rPr>
          <w:rFonts w:ascii="Times New Roman" w:hAnsi="Times New Roman"/>
          <w:color w:val="0000FF"/>
          <w:sz w:val="30"/>
          <w:szCs w:val="30"/>
          <w:u w:val="single"/>
          <w:bdr w:val="none" w:sz="0" w:space="0" w:color="auto" w:frame="1"/>
          <w:lang w:val="en-US" w:eastAsia="ru-RU"/>
        </w:rPr>
        <w:t>ru</w:t>
      </w:r>
    </w:p>
    <w:p w:rsidR="0072068D" w:rsidRPr="00D82D53" w:rsidRDefault="0072068D" w:rsidP="00B521D2">
      <w:pPr>
        <w:shd w:val="clear" w:color="auto" w:fill="FFFFFF"/>
        <w:spacing w:after="20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Ждем Ваших работ! Желаем успеха!</w:t>
      </w:r>
    </w:p>
    <w:p w:rsidR="0072068D" w:rsidRDefault="0072068D" w:rsidP="00B521D2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82D53">
        <w:rPr>
          <w:rFonts w:ascii="Times New Roman" w:hAnsi="Times New Roman"/>
          <w:sz w:val="18"/>
          <w:szCs w:val="18"/>
          <w:lang w:eastAsia="ru-RU"/>
        </w:rPr>
        <w:t>  </w:t>
      </w:r>
    </w:p>
    <w:p w:rsidR="0072068D" w:rsidRDefault="0072068D" w:rsidP="00B521D2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2068D" w:rsidRDefault="0072068D" w:rsidP="00B521D2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2068D" w:rsidRDefault="0072068D" w:rsidP="00B521D2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2068D" w:rsidRDefault="0072068D" w:rsidP="00B521D2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2068D" w:rsidRDefault="0072068D" w:rsidP="00B521D2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2068D" w:rsidRDefault="0072068D" w:rsidP="00B521D2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2068D" w:rsidRDefault="0072068D" w:rsidP="00B521D2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2068D" w:rsidRDefault="0072068D" w:rsidP="00B521D2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2068D" w:rsidRDefault="0072068D" w:rsidP="00B521D2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2068D" w:rsidRDefault="0072068D" w:rsidP="00B521D2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2068D" w:rsidRDefault="0072068D" w:rsidP="00B521D2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2068D" w:rsidRDefault="0072068D" w:rsidP="00B521D2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2068D" w:rsidRDefault="0072068D" w:rsidP="00B521D2">
      <w:pPr>
        <w:shd w:val="clear" w:color="auto" w:fill="FFFFFF"/>
        <w:spacing w:after="20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2068D" w:rsidRPr="00D82D53" w:rsidRDefault="0072068D" w:rsidP="00B521D2">
      <w:pPr>
        <w:shd w:val="clear" w:color="auto" w:fill="FFFFFF"/>
        <w:spacing w:after="20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t>Приложение</w:t>
      </w:r>
    </w:p>
    <w:p w:rsidR="0072068D" w:rsidRDefault="0072068D" w:rsidP="00D82D53">
      <w:pPr>
        <w:shd w:val="clear" w:color="auto" w:fill="FFFFFF"/>
        <w:spacing w:after="200" w:line="240" w:lineRule="auto"/>
        <w:jc w:val="center"/>
        <w:rPr>
          <w:rFonts w:ascii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</w:pPr>
    </w:p>
    <w:p w:rsidR="0072068D" w:rsidRPr="00D82D53" w:rsidRDefault="0072068D" w:rsidP="00D82D53">
      <w:pPr>
        <w:shd w:val="clear" w:color="auto" w:fill="FFFFFF"/>
        <w:spacing w:after="20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82D53">
        <w:rPr>
          <w:rFonts w:ascii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Заявка на участие в фотоконкурсе</w:t>
      </w:r>
      <w:r w:rsidRPr="00D82D53">
        <w:rPr>
          <w:rFonts w:ascii="Times New Roman" w:hAnsi="Times New Roman"/>
          <w:sz w:val="30"/>
          <w:szCs w:val="30"/>
          <w:bdr w:val="none" w:sz="0" w:space="0" w:color="auto" w:frame="1"/>
          <w:lang w:eastAsia="ru-RU"/>
        </w:rPr>
        <w:br/>
      </w:r>
      <w:r w:rsidRPr="00D82D53">
        <w:rPr>
          <w:rFonts w:ascii="Times New Roman" w:hAnsi="Times New Roman"/>
          <w:b/>
          <w:bCs/>
          <w:sz w:val="30"/>
          <w:szCs w:val="30"/>
          <w:bdr w:val="none" w:sz="0" w:space="0" w:color="auto" w:frame="1"/>
          <w:lang w:eastAsia="ru-RU"/>
        </w:rPr>
        <w:t>«Сидим дома»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23"/>
        <w:gridCol w:w="5012"/>
      </w:tblGrid>
      <w:tr w:rsidR="0072068D" w:rsidRPr="006E3303" w:rsidTr="00E810CF">
        <w:trPr>
          <w:trHeight w:val="397"/>
        </w:trPr>
        <w:tc>
          <w:tcPr>
            <w:tcW w:w="43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68D" w:rsidRPr="00D82D53" w:rsidRDefault="0072068D" w:rsidP="00D82D53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D53">
              <w:rPr>
                <w:rFonts w:ascii="Times New Roman" w:hAnsi="Times New Roman"/>
                <w:sz w:val="30"/>
                <w:szCs w:val="30"/>
                <w:bdr w:val="none" w:sz="0" w:space="0" w:color="auto" w:frame="1"/>
                <w:lang w:eastAsia="ru-RU"/>
              </w:rPr>
              <w:t>Название конкурсной работы</w:t>
            </w:r>
          </w:p>
        </w:tc>
        <w:tc>
          <w:tcPr>
            <w:tcW w:w="5012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68D" w:rsidRPr="00D82D53" w:rsidRDefault="0072068D" w:rsidP="00D82D53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D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068D" w:rsidRPr="006E3303" w:rsidTr="00E810CF">
        <w:trPr>
          <w:trHeight w:val="397"/>
        </w:trPr>
        <w:tc>
          <w:tcPr>
            <w:tcW w:w="4323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68D" w:rsidRPr="00D82D53" w:rsidRDefault="0072068D" w:rsidP="00D82D53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D53">
              <w:rPr>
                <w:rFonts w:ascii="Times New Roman" w:hAnsi="Times New Roman"/>
                <w:sz w:val="30"/>
                <w:szCs w:val="30"/>
                <w:bdr w:val="none" w:sz="0" w:space="0" w:color="auto" w:frame="1"/>
                <w:lang w:eastAsia="ru-RU"/>
              </w:rPr>
              <w:t>Номинация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68D" w:rsidRPr="00D82D53" w:rsidRDefault="0072068D" w:rsidP="00D82D53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D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068D" w:rsidRPr="006E3303" w:rsidTr="00E810CF">
        <w:trPr>
          <w:trHeight w:val="397"/>
        </w:trPr>
        <w:tc>
          <w:tcPr>
            <w:tcW w:w="4323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68D" w:rsidRPr="00D82D53" w:rsidRDefault="0072068D" w:rsidP="00D82D53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D53">
              <w:rPr>
                <w:rFonts w:ascii="Times New Roman" w:hAnsi="Times New Roman"/>
                <w:sz w:val="30"/>
                <w:szCs w:val="30"/>
                <w:bdr w:val="none" w:sz="0" w:space="0" w:color="auto" w:frame="1"/>
                <w:lang w:eastAsia="ru-RU"/>
              </w:rPr>
              <w:t>ФИО участника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68D" w:rsidRPr="00D82D53" w:rsidRDefault="0072068D" w:rsidP="00D82D53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D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068D" w:rsidRPr="006E3303" w:rsidTr="00E810CF">
        <w:trPr>
          <w:trHeight w:val="397"/>
        </w:trPr>
        <w:tc>
          <w:tcPr>
            <w:tcW w:w="4323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68D" w:rsidRPr="00D82D53" w:rsidRDefault="0072068D" w:rsidP="000C7A9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D53">
              <w:rPr>
                <w:rFonts w:ascii="Times New Roman" w:hAnsi="Times New Roman"/>
                <w:sz w:val="30"/>
                <w:szCs w:val="30"/>
                <w:bdr w:val="none" w:sz="0" w:space="0" w:color="auto" w:frame="1"/>
                <w:lang w:eastAsia="ru-RU"/>
              </w:rPr>
              <w:t>Дата рождения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68D" w:rsidRPr="00D82D53" w:rsidRDefault="0072068D" w:rsidP="000C7A9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D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068D" w:rsidRPr="006E3303" w:rsidTr="00E810CF">
        <w:trPr>
          <w:trHeight w:val="397"/>
        </w:trPr>
        <w:tc>
          <w:tcPr>
            <w:tcW w:w="4323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68D" w:rsidRPr="00D82D53" w:rsidRDefault="0072068D" w:rsidP="00D82D53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A8F">
              <w:rPr>
                <w:rFonts w:ascii="Times New Roman" w:hAnsi="Times New Roman"/>
                <w:sz w:val="30"/>
                <w:szCs w:val="30"/>
                <w:bdr w:val="none" w:sz="0" w:space="0" w:color="auto" w:frame="1"/>
                <w:lang w:eastAsia="ru-RU"/>
              </w:rPr>
              <w:t>Отделение по спорту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68D" w:rsidRPr="00D82D53" w:rsidRDefault="0072068D" w:rsidP="00D82D53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D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068D" w:rsidRPr="006E3303" w:rsidTr="00E810CF">
        <w:trPr>
          <w:trHeight w:val="397"/>
        </w:trPr>
        <w:tc>
          <w:tcPr>
            <w:tcW w:w="4323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68D" w:rsidRPr="00D82D53" w:rsidRDefault="0072068D" w:rsidP="00D82D53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A8F">
              <w:rPr>
                <w:rFonts w:ascii="Times New Roman" w:hAnsi="Times New Roman"/>
                <w:sz w:val="30"/>
                <w:szCs w:val="30"/>
                <w:bdr w:val="none" w:sz="0" w:space="0" w:color="auto" w:frame="1"/>
                <w:lang w:eastAsia="ru-RU"/>
              </w:rPr>
              <w:t>Возрастная категория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68D" w:rsidRPr="00D82D53" w:rsidRDefault="0072068D" w:rsidP="00D82D53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D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068D" w:rsidRPr="006E3303" w:rsidTr="00E810CF">
        <w:trPr>
          <w:trHeight w:val="397"/>
        </w:trPr>
        <w:tc>
          <w:tcPr>
            <w:tcW w:w="4323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68D" w:rsidRPr="00D82D53" w:rsidRDefault="0072068D" w:rsidP="00E810CF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D53">
              <w:rPr>
                <w:rFonts w:ascii="Times New Roman" w:hAnsi="Times New Roman"/>
                <w:sz w:val="30"/>
                <w:szCs w:val="30"/>
                <w:bdr w:val="none" w:sz="0" w:space="0" w:color="auto" w:frame="1"/>
                <w:lang w:eastAsia="ru-RU"/>
              </w:rPr>
              <w:t xml:space="preserve">Контактные телефоны участника или </w:t>
            </w:r>
            <w:r w:rsidRPr="00BE0A8F">
              <w:rPr>
                <w:rFonts w:ascii="Times New Roman" w:hAnsi="Times New Roman"/>
                <w:sz w:val="30"/>
                <w:szCs w:val="30"/>
                <w:bdr w:val="none" w:sz="0" w:space="0" w:color="auto" w:frame="1"/>
                <w:lang w:eastAsia="ru-RU"/>
              </w:rPr>
              <w:t>родителей (законного представителя)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68D" w:rsidRPr="00D82D53" w:rsidRDefault="0072068D" w:rsidP="00D82D53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D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068D" w:rsidRPr="006E3303" w:rsidTr="00E810CF">
        <w:trPr>
          <w:trHeight w:val="397"/>
        </w:trPr>
        <w:tc>
          <w:tcPr>
            <w:tcW w:w="4323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68D" w:rsidRPr="00D82D53" w:rsidRDefault="0072068D" w:rsidP="00D82D53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D53">
              <w:rPr>
                <w:rFonts w:ascii="Times New Roman" w:hAnsi="Times New Roman"/>
                <w:sz w:val="30"/>
                <w:szCs w:val="30"/>
                <w:bdr w:val="none" w:sz="0" w:space="0" w:color="auto" w:frame="1"/>
                <w:lang w:eastAsia="ru-RU"/>
              </w:rPr>
              <w:t>e-mail (адрес электронной почты)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68D" w:rsidRPr="00D82D53" w:rsidRDefault="0072068D" w:rsidP="00D82D53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D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068D" w:rsidRPr="006E3303" w:rsidTr="00E810CF">
        <w:trPr>
          <w:trHeight w:val="397"/>
        </w:trPr>
        <w:tc>
          <w:tcPr>
            <w:tcW w:w="4323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68D" w:rsidRPr="00D82D53" w:rsidRDefault="0072068D" w:rsidP="00D82D53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D53">
              <w:rPr>
                <w:rFonts w:ascii="Times New Roman" w:hAnsi="Times New Roman"/>
                <w:sz w:val="30"/>
                <w:szCs w:val="30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68D" w:rsidRPr="00D82D53" w:rsidRDefault="0072068D" w:rsidP="00D82D53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D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2068D" w:rsidRPr="00BE0A8F" w:rsidRDefault="0072068D"/>
    <w:sectPr w:rsidR="0072068D" w:rsidRPr="00BE0A8F" w:rsidSect="004217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3324"/>
    <w:multiLevelType w:val="multilevel"/>
    <w:tmpl w:val="4760A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334E58"/>
    <w:multiLevelType w:val="multilevel"/>
    <w:tmpl w:val="8276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FB1D35"/>
    <w:multiLevelType w:val="multilevel"/>
    <w:tmpl w:val="3FBC7E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426AE3"/>
    <w:multiLevelType w:val="multilevel"/>
    <w:tmpl w:val="A7C6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D53"/>
    <w:rsid w:val="000C7A94"/>
    <w:rsid w:val="00100275"/>
    <w:rsid w:val="001C57FC"/>
    <w:rsid w:val="00316EA0"/>
    <w:rsid w:val="004217FC"/>
    <w:rsid w:val="00514E31"/>
    <w:rsid w:val="005A5A3A"/>
    <w:rsid w:val="0062003E"/>
    <w:rsid w:val="006E3303"/>
    <w:rsid w:val="0072068D"/>
    <w:rsid w:val="008406C9"/>
    <w:rsid w:val="00841A21"/>
    <w:rsid w:val="008573DE"/>
    <w:rsid w:val="00AB329C"/>
    <w:rsid w:val="00AB4FCD"/>
    <w:rsid w:val="00B521D2"/>
    <w:rsid w:val="00BE0A8F"/>
    <w:rsid w:val="00C57922"/>
    <w:rsid w:val="00C96591"/>
    <w:rsid w:val="00D013A9"/>
    <w:rsid w:val="00D655FC"/>
    <w:rsid w:val="00D82D53"/>
    <w:rsid w:val="00E645ED"/>
    <w:rsid w:val="00E707CA"/>
    <w:rsid w:val="00E810CF"/>
    <w:rsid w:val="00ED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F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573DE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59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6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5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5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photos.ru/lessons/5457-svetovaya-kist" TargetMode="External"/><Relationship Id="rId5" Type="http://schemas.openxmlformats.org/officeDocument/2006/relationships/hyperlink" Target="http://www.&#1076;&#1102;&#1089;&#1096;6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3</Pages>
  <Words>490</Words>
  <Characters>2795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Тренировки дистанционно</dc:title>
  <dc:subject/>
  <dc:creator>Пользователь</dc:creator>
  <cp:keywords/>
  <dc:description/>
  <cp:lastModifiedBy>alexandr</cp:lastModifiedBy>
  <cp:revision>7</cp:revision>
  <dcterms:created xsi:type="dcterms:W3CDTF">2020-04-10T14:14:00Z</dcterms:created>
  <dcterms:modified xsi:type="dcterms:W3CDTF">2020-04-10T15:01:00Z</dcterms:modified>
</cp:coreProperties>
</file>